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8C8E8" w14:textId="7F4187D1" w:rsidR="00CA3D31" w:rsidRPr="00D26688" w:rsidRDefault="00000000">
      <w:pPr>
        <w:rPr>
          <w:rFonts w:ascii="Times New Roman" w:hAnsi="Times New Roman" w:cs="Times New Roman"/>
          <w:sz w:val="28"/>
          <w:szCs w:val="28"/>
        </w:rPr>
      </w:pPr>
    </w:p>
    <w:p w14:paraId="10046333" w14:textId="1704AA8E" w:rsidR="00D26688" w:rsidRPr="00D26688" w:rsidRDefault="00D26688" w:rsidP="00D26688">
      <w:pPr>
        <w:tabs>
          <w:tab w:val="left" w:pos="7050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26688">
        <w:rPr>
          <w:rFonts w:ascii="Times New Roman" w:hAnsi="Times New Roman" w:cs="Times New Roman"/>
          <w:b/>
          <w:bCs/>
          <w:sz w:val="28"/>
          <w:szCs w:val="28"/>
        </w:rPr>
        <w:t>Trecious</w:t>
      </w:r>
      <w:proofErr w:type="spellEnd"/>
      <w:r w:rsidRPr="00D266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b/>
          <w:bCs/>
          <w:sz w:val="28"/>
          <w:szCs w:val="28"/>
        </w:rPr>
        <w:t>Travin</w:t>
      </w:r>
      <w:proofErr w:type="spellEnd"/>
      <w:r w:rsidRPr="00D266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b/>
          <w:bCs/>
          <w:sz w:val="28"/>
          <w:szCs w:val="28"/>
        </w:rPr>
        <w:t>Mchaina</w:t>
      </w:r>
      <w:proofErr w:type="spellEnd"/>
    </w:p>
    <w:p w14:paraId="57B897D8" w14:textId="5C61BA25" w:rsidR="00D26688" w:rsidRPr="00D26688" w:rsidRDefault="00D26688" w:rsidP="00D26688">
      <w:pPr>
        <w:tabs>
          <w:tab w:val="left" w:pos="7050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26688">
        <w:rPr>
          <w:rFonts w:ascii="Times New Roman" w:hAnsi="Times New Roman" w:cs="Times New Roman"/>
          <w:b/>
          <w:bCs/>
          <w:sz w:val="28"/>
          <w:szCs w:val="28"/>
        </w:rPr>
        <w:t>S.L.P 6235,</w:t>
      </w:r>
    </w:p>
    <w:p w14:paraId="26E989EE" w14:textId="24FBC6DA" w:rsidR="00D26688" w:rsidRPr="00D26688" w:rsidRDefault="00D26688" w:rsidP="00D2668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26688">
        <w:rPr>
          <w:rFonts w:ascii="Times New Roman" w:hAnsi="Times New Roman" w:cs="Times New Roman"/>
          <w:b/>
          <w:bCs/>
          <w:sz w:val="28"/>
          <w:szCs w:val="28"/>
        </w:rPr>
        <w:t>Mbeya,</w:t>
      </w:r>
    </w:p>
    <w:p w14:paraId="5AE0C287" w14:textId="5C388B3B" w:rsidR="00D26688" w:rsidRPr="00D26688" w:rsidRDefault="00D26688" w:rsidP="00D2668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26688">
        <w:rPr>
          <w:rFonts w:ascii="Times New Roman" w:hAnsi="Times New Roman" w:cs="Times New Roman"/>
          <w:b/>
          <w:bCs/>
          <w:sz w:val="28"/>
          <w:szCs w:val="28"/>
        </w:rPr>
        <w:t>12/04/2026</w:t>
      </w:r>
    </w:p>
    <w:p w14:paraId="67A0BCFA" w14:textId="1C7EB709" w:rsidR="00D26688" w:rsidRPr="00D26688" w:rsidRDefault="00D26688" w:rsidP="00D2668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3C5FA2D" w14:textId="77777777" w:rsidR="00D26688" w:rsidRPr="00D26688" w:rsidRDefault="00D26688" w:rsidP="00D26688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26688">
        <w:rPr>
          <w:rFonts w:ascii="Times New Roman" w:hAnsi="Times New Roman" w:cs="Times New Roman"/>
          <w:b/>
          <w:bCs/>
          <w:sz w:val="28"/>
          <w:szCs w:val="28"/>
        </w:rPr>
        <w:t>Mkurugenzi</w:t>
      </w:r>
      <w:proofErr w:type="spellEnd"/>
      <w:r w:rsidRPr="00D266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b/>
          <w:bCs/>
          <w:sz w:val="28"/>
          <w:szCs w:val="28"/>
        </w:rPr>
        <w:t>Mkuu</w:t>
      </w:r>
      <w:proofErr w:type="spellEnd"/>
      <w:r w:rsidRPr="00D2668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0A61C330" w14:textId="77777777" w:rsidR="00D26688" w:rsidRPr="00D26688" w:rsidRDefault="00D26688" w:rsidP="00D26688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26688">
        <w:rPr>
          <w:rFonts w:ascii="Times New Roman" w:hAnsi="Times New Roman" w:cs="Times New Roman"/>
          <w:b/>
          <w:bCs/>
          <w:sz w:val="28"/>
          <w:szCs w:val="28"/>
        </w:rPr>
        <w:t>Taasisi</w:t>
      </w:r>
      <w:proofErr w:type="spellEnd"/>
      <w:r w:rsidRPr="00D266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b/>
          <w:bCs/>
          <w:sz w:val="28"/>
          <w:szCs w:val="28"/>
        </w:rPr>
        <w:t>ya</w:t>
      </w:r>
      <w:proofErr w:type="spellEnd"/>
      <w:r w:rsidRPr="00D266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b/>
          <w:bCs/>
          <w:sz w:val="28"/>
          <w:szCs w:val="28"/>
        </w:rPr>
        <w:t>Kuzuia</w:t>
      </w:r>
      <w:proofErr w:type="spellEnd"/>
      <w:r w:rsidRPr="00D266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b/>
          <w:bCs/>
          <w:sz w:val="28"/>
          <w:szCs w:val="28"/>
        </w:rPr>
        <w:t>na</w:t>
      </w:r>
      <w:proofErr w:type="spellEnd"/>
      <w:r w:rsidRPr="00D266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b/>
          <w:bCs/>
          <w:sz w:val="28"/>
          <w:szCs w:val="28"/>
        </w:rPr>
        <w:t>Kupambana</w:t>
      </w:r>
      <w:proofErr w:type="spellEnd"/>
      <w:r w:rsidRPr="00D266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b/>
          <w:bCs/>
          <w:sz w:val="28"/>
          <w:szCs w:val="28"/>
        </w:rPr>
        <w:t>na</w:t>
      </w:r>
      <w:proofErr w:type="spellEnd"/>
      <w:r w:rsidRPr="00D266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b/>
          <w:bCs/>
          <w:sz w:val="28"/>
          <w:szCs w:val="28"/>
        </w:rPr>
        <w:t>Rushwa</w:t>
      </w:r>
      <w:proofErr w:type="spellEnd"/>
      <w:r w:rsidRPr="00D2668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56EF0196" w14:textId="77777777" w:rsidR="00D26688" w:rsidRPr="00D26688" w:rsidRDefault="00D26688" w:rsidP="00D26688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26688">
        <w:rPr>
          <w:rFonts w:ascii="Times New Roman" w:hAnsi="Times New Roman" w:cs="Times New Roman"/>
          <w:b/>
          <w:bCs/>
          <w:sz w:val="28"/>
          <w:szCs w:val="28"/>
        </w:rPr>
        <w:t>Mtaa</w:t>
      </w:r>
      <w:proofErr w:type="spellEnd"/>
      <w:r w:rsidRPr="00D266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b/>
          <w:bCs/>
          <w:sz w:val="28"/>
          <w:szCs w:val="28"/>
        </w:rPr>
        <w:t>wa</w:t>
      </w:r>
      <w:proofErr w:type="spellEnd"/>
      <w:r w:rsidRPr="00D266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b/>
          <w:bCs/>
          <w:sz w:val="28"/>
          <w:szCs w:val="28"/>
        </w:rPr>
        <w:t>Jamhuri</w:t>
      </w:r>
      <w:proofErr w:type="spellEnd"/>
      <w:r w:rsidRPr="00D2668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5748AD4C" w14:textId="77777777" w:rsidR="00D26688" w:rsidRPr="00D26688" w:rsidRDefault="00D26688" w:rsidP="00D2668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26688">
        <w:rPr>
          <w:rFonts w:ascii="Times New Roman" w:hAnsi="Times New Roman" w:cs="Times New Roman"/>
          <w:b/>
          <w:bCs/>
          <w:sz w:val="28"/>
          <w:szCs w:val="28"/>
        </w:rPr>
        <w:t xml:space="preserve">S.L.P. 1291, </w:t>
      </w:r>
    </w:p>
    <w:p w14:paraId="4440A38B" w14:textId="4E1A68CE" w:rsidR="00D26688" w:rsidRPr="00D26688" w:rsidRDefault="00D26688" w:rsidP="00D2668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26688">
        <w:rPr>
          <w:rFonts w:ascii="Times New Roman" w:hAnsi="Times New Roman" w:cs="Times New Roman"/>
          <w:b/>
          <w:bCs/>
          <w:sz w:val="28"/>
          <w:szCs w:val="28"/>
        </w:rPr>
        <w:t xml:space="preserve"> 41101 DODOMA.</w:t>
      </w:r>
    </w:p>
    <w:p w14:paraId="663381CC" w14:textId="61075C94" w:rsidR="00D26688" w:rsidRPr="00D26688" w:rsidRDefault="00D26688" w:rsidP="00D26688">
      <w:pPr>
        <w:rPr>
          <w:rFonts w:ascii="Times New Roman" w:hAnsi="Times New Roman" w:cs="Times New Roman"/>
          <w:sz w:val="28"/>
          <w:szCs w:val="28"/>
        </w:rPr>
      </w:pPr>
    </w:p>
    <w:p w14:paraId="72778210" w14:textId="6DC59A05" w:rsidR="00D26688" w:rsidRPr="00D26688" w:rsidRDefault="00D26688" w:rsidP="00D26688">
      <w:pPr>
        <w:rPr>
          <w:rFonts w:ascii="Times New Roman" w:hAnsi="Times New Roman" w:cs="Times New Roman"/>
          <w:sz w:val="28"/>
          <w:szCs w:val="28"/>
        </w:rPr>
      </w:pPr>
    </w:p>
    <w:p w14:paraId="50B2958C" w14:textId="6E1FECB4" w:rsidR="00D26688" w:rsidRPr="00D26688" w:rsidRDefault="00D26688" w:rsidP="00D26688">
      <w:pPr>
        <w:rPr>
          <w:rFonts w:ascii="Times New Roman" w:hAnsi="Times New Roman" w:cs="Times New Roman"/>
          <w:sz w:val="28"/>
          <w:szCs w:val="28"/>
        </w:rPr>
      </w:pPr>
    </w:p>
    <w:p w14:paraId="59C8B538" w14:textId="2A480196" w:rsidR="00D26688" w:rsidRPr="00D26688" w:rsidRDefault="00D26688" w:rsidP="00D26688">
      <w:pPr>
        <w:tabs>
          <w:tab w:val="left" w:pos="1830"/>
        </w:tabs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26688">
        <w:rPr>
          <w:rFonts w:ascii="Times New Roman" w:hAnsi="Times New Roman" w:cs="Times New Roman"/>
          <w:b/>
          <w:bCs/>
          <w:sz w:val="28"/>
          <w:szCs w:val="28"/>
          <w:u w:val="single"/>
        </w:rPr>
        <w:t>YAH: MAOMBI LA NAFASI YA KAZI AFISA UCHUNGUZI/MCHUNGUZI MSAIDIZI</w:t>
      </w:r>
    </w:p>
    <w:p w14:paraId="50F1101B" w14:textId="4B03BCFE" w:rsidR="00D26688" w:rsidRPr="00D26688" w:rsidRDefault="00D26688" w:rsidP="00D26688">
      <w:pPr>
        <w:rPr>
          <w:rFonts w:ascii="Times New Roman" w:hAnsi="Times New Roman" w:cs="Times New Roman"/>
          <w:sz w:val="28"/>
          <w:szCs w:val="28"/>
        </w:rPr>
      </w:pPr>
    </w:p>
    <w:p w14:paraId="6976264D" w14:textId="66BDADAD" w:rsidR="00D26688" w:rsidRPr="00D26688" w:rsidRDefault="00D26688" w:rsidP="00D2668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6688">
        <w:rPr>
          <w:rFonts w:ascii="Times New Roman" w:hAnsi="Times New Roman" w:cs="Times New Roman"/>
          <w:sz w:val="28"/>
          <w:szCs w:val="28"/>
        </w:rPr>
        <w:t>Tafadhali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rejea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somo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tajwa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hapo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juu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mimi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nikijana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Mtanzania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mwenye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umri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wa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miaka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nimehitimu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masomo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yangu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chuo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mwaka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katika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Fani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Mtunza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Kumbukumbu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, Kwa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mujibu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wa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Tangazo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lililotolewa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taasisi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kuzuia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kupambana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rushwa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TAKUKURU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tarehe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11/04/2026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ninaomba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nafasi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kazi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tajwa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hapo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juu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nina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uwezo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wa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kufanya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kazi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hio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kwenye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mazingira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yeyote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yale.</w:t>
      </w:r>
    </w:p>
    <w:p w14:paraId="15BCB246" w14:textId="382B2175" w:rsidR="00D26688" w:rsidRPr="00D26688" w:rsidRDefault="00D26688" w:rsidP="00D2668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6688">
        <w:rPr>
          <w:rFonts w:ascii="Times New Roman" w:hAnsi="Times New Roman" w:cs="Times New Roman"/>
          <w:sz w:val="28"/>
          <w:szCs w:val="28"/>
        </w:rPr>
        <w:t>Natumai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ombi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langu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litapokelewa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kukubaliwa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>.</w:t>
      </w:r>
    </w:p>
    <w:p w14:paraId="69AF542D" w14:textId="394C10E2" w:rsidR="00D26688" w:rsidRPr="00D26688" w:rsidRDefault="00D26688" w:rsidP="00D26688">
      <w:pPr>
        <w:rPr>
          <w:rFonts w:ascii="Times New Roman" w:hAnsi="Times New Roman" w:cs="Times New Roman"/>
          <w:sz w:val="28"/>
          <w:szCs w:val="28"/>
        </w:rPr>
      </w:pPr>
      <w:r w:rsidRPr="00D26688">
        <w:rPr>
          <w:rFonts w:ascii="Times New Roman" w:hAnsi="Times New Roman" w:cs="Times New Roman"/>
          <w:sz w:val="28"/>
          <w:szCs w:val="28"/>
        </w:rPr>
        <w:t xml:space="preserve">Wako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katika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ujenzi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wa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688">
        <w:rPr>
          <w:rFonts w:ascii="Times New Roman" w:hAnsi="Times New Roman" w:cs="Times New Roman"/>
          <w:sz w:val="28"/>
          <w:szCs w:val="28"/>
        </w:rPr>
        <w:t>taifa</w:t>
      </w:r>
      <w:proofErr w:type="spellEnd"/>
      <w:r w:rsidRPr="00D266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3085D8" w14:textId="661FF34D" w:rsidR="00D26688" w:rsidRPr="00D26688" w:rsidRDefault="00D26688" w:rsidP="00D26688">
      <w:pPr>
        <w:rPr>
          <w:rFonts w:ascii="Times New Roman" w:hAnsi="Times New Roman" w:cs="Times New Roman"/>
          <w:sz w:val="28"/>
          <w:szCs w:val="28"/>
        </w:rPr>
      </w:pPr>
      <w:r w:rsidRPr="00D26688">
        <w:rPr>
          <w:rFonts w:ascii="Times New Roman" w:hAnsi="Times New Roman" w:cs="Times New Roman"/>
          <w:sz w:val="28"/>
          <w:szCs w:val="28"/>
        </w:rPr>
        <w:t>………………………………………</w:t>
      </w:r>
    </w:p>
    <w:p w14:paraId="72C5CAA7" w14:textId="2771A319" w:rsidR="00D26688" w:rsidRDefault="00D26688" w:rsidP="00D2668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26688">
        <w:rPr>
          <w:rFonts w:ascii="Times New Roman" w:hAnsi="Times New Roman" w:cs="Times New Roman"/>
          <w:b/>
          <w:bCs/>
          <w:sz w:val="28"/>
          <w:szCs w:val="28"/>
        </w:rPr>
        <w:t>TRECIOUS TRAVIN MCHAINA</w:t>
      </w:r>
    </w:p>
    <w:p w14:paraId="4D8AB41F" w14:textId="46A5995B" w:rsidR="00D26688" w:rsidRPr="00D26688" w:rsidRDefault="00D26688" w:rsidP="00D2668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26688">
        <w:rPr>
          <w:rFonts w:ascii="Times New Roman" w:hAnsi="Times New Roman" w:cs="Times New Roman"/>
          <w:b/>
          <w:bCs/>
          <w:sz w:val="28"/>
          <w:szCs w:val="28"/>
        </w:rPr>
        <w:t>0767000000</w:t>
      </w:r>
    </w:p>
    <w:sectPr w:rsidR="00D26688" w:rsidRPr="00D26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88"/>
    <w:rsid w:val="0007655E"/>
    <w:rsid w:val="00220212"/>
    <w:rsid w:val="00657345"/>
    <w:rsid w:val="00D2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8E948"/>
  <w15:chartTrackingRefBased/>
  <w15:docId w15:val="{CB06D824-81FD-41FE-A12E-EC77DC99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2026-04-12T06:50:00Z</dcterms:created>
  <dcterms:modified xsi:type="dcterms:W3CDTF">2026-04-12T06:58:00Z</dcterms:modified>
</cp:coreProperties>
</file>